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9861C" w14:textId="060A716E" w:rsidR="009F4104" w:rsidRPr="001A6CFE" w:rsidRDefault="009F4104" w:rsidP="00761D67">
      <w:pPr>
        <w:widowControl w:val="0"/>
        <w:tabs>
          <w:tab w:val="left" w:pos="-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70"/>
        <w:rPr>
          <w:rFonts w:ascii="Times" w:hAnsi="Times" w:cs="Book Antiqua"/>
          <w:b/>
          <w:bCs/>
          <w:sz w:val="32"/>
          <w:szCs w:val="32"/>
        </w:rPr>
      </w:pPr>
      <w:r w:rsidRPr="001A6CFE">
        <w:rPr>
          <w:rFonts w:ascii="Times" w:hAnsi="Times" w:cs="Book Antiqua"/>
          <w:b/>
          <w:bCs/>
          <w:sz w:val="32"/>
          <w:szCs w:val="32"/>
        </w:rPr>
        <w:t>Mindful Stress</w:t>
      </w:r>
      <w:r w:rsidR="00761D67">
        <w:rPr>
          <w:rFonts w:ascii="Times" w:hAnsi="Times" w:cs="Book Antiqua"/>
          <w:b/>
          <w:bCs/>
          <w:sz w:val="32"/>
          <w:szCs w:val="32"/>
        </w:rPr>
        <w:t xml:space="preserve"> Reduction Communication Record*</w:t>
      </w:r>
    </w:p>
    <w:p w14:paraId="6E1AC4CC" w14:textId="77777777" w:rsidR="009F4104" w:rsidRPr="001A6CFE" w:rsidRDefault="009F4104" w:rsidP="00761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8"/>
        <w:rPr>
          <w:rFonts w:ascii="Times" w:hAnsi="Times" w:cs="Helvetica"/>
          <w:kern w:val="1"/>
        </w:rPr>
      </w:pPr>
    </w:p>
    <w:tbl>
      <w:tblPr>
        <w:tblW w:w="13858" w:type="dxa"/>
        <w:tblInd w:w="-16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2430"/>
        <w:gridCol w:w="2430"/>
        <w:gridCol w:w="2430"/>
        <w:gridCol w:w="2331"/>
        <w:gridCol w:w="1990"/>
      </w:tblGrid>
      <w:tr w:rsidR="009F4104" w:rsidRPr="001A6CFE" w14:paraId="3CC60E30" w14:textId="77777777" w:rsidTr="00761D67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42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1A6CFE">
              <w:rPr>
                <w:rFonts w:ascii="Times" w:hAnsi="Times" w:cs="Book Antiqua"/>
                <w:b/>
                <w:bCs/>
              </w:rPr>
              <w:t>Communication with?</w:t>
            </w:r>
          </w:p>
          <w:p w14:paraId="62FD60A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Subject?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29A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 xml:space="preserve">How did the difficulty come about?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91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you want from the person or situation?</w:t>
            </w:r>
          </w:p>
          <w:p w14:paraId="5DDCA0B7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you actually get?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78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the other person want? What did they get?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76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How did your body feel, during and after this experience?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BA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behaviors did you notice – assertive, passive, aggressive?</w:t>
            </w:r>
          </w:p>
        </w:tc>
      </w:tr>
      <w:tr w:rsidR="009F4104" w:rsidRPr="001A6CFE" w14:paraId="04AC21D7" w14:textId="77777777" w:rsidTr="00761D67">
        <w:tblPrEx>
          <w:tblBorders>
            <w:top w:val="none" w:sz="0" w:space="0" w:color="auto"/>
          </w:tblBorders>
        </w:tblPrEx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F7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Monday</w:t>
            </w:r>
          </w:p>
          <w:p w14:paraId="4C93759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50122B3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6411D51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1B29D9CF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F95A1F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47A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B13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EED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10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C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9F4104" w:rsidRPr="001A6CFE" w14:paraId="4CA0568C" w14:textId="77777777" w:rsidTr="00761D67">
        <w:tblPrEx>
          <w:tblBorders>
            <w:top w:val="none" w:sz="0" w:space="0" w:color="auto"/>
          </w:tblBorders>
        </w:tblPrEx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7B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Tuesday</w:t>
            </w:r>
          </w:p>
          <w:p w14:paraId="0152AAE7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5B731976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69A4B0E3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6E22E4C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4BAFB136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577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FB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4D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38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AF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9F4104" w:rsidRPr="001A6CFE" w14:paraId="0564F4E5" w14:textId="77777777" w:rsidTr="00761D67">
        <w:tblPrEx>
          <w:tblBorders>
            <w:top w:val="none" w:sz="0" w:space="0" w:color="auto"/>
          </w:tblBorders>
        </w:tblPrEx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F23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Wednesday</w:t>
            </w:r>
          </w:p>
          <w:p w14:paraId="3128593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73F40C4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748772C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0B4A3F3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3A68DB0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90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EA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6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22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97D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9F4104" w:rsidRPr="001A6CFE" w14:paraId="0C697A22" w14:textId="77777777" w:rsidTr="00761D67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89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Thursday</w:t>
            </w:r>
          </w:p>
          <w:p w14:paraId="43D0759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F3C4BA5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372EC35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1808EEF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9C47E6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FBC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DF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183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DD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38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</w:tbl>
    <w:p w14:paraId="457F2DA3" w14:textId="77777777" w:rsidR="009F4104" w:rsidRPr="001A6CFE" w:rsidRDefault="009F4104" w:rsidP="009F41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8"/>
        <w:rPr>
          <w:rFonts w:ascii="Times" w:hAnsi="Times" w:cs="Book Antiqua"/>
          <w:b/>
          <w:bCs/>
          <w:sz w:val="32"/>
          <w:szCs w:val="32"/>
        </w:rPr>
      </w:pPr>
    </w:p>
    <w:p w14:paraId="1C2D8566" w14:textId="77777777" w:rsidR="003C7247" w:rsidRPr="00C9694C" w:rsidRDefault="003C7247" w:rsidP="003C72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18"/>
          <w:szCs w:val="18"/>
        </w:rPr>
      </w:pPr>
      <w:r w:rsidRPr="00C9694C">
        <w:rPr>
          <w:rFonts w:ascii="Times" w:hAnsi="Times" w:cs="Book Antiqua"/>
          <w:sz w:val="18"/>
          <w:szCs w:val="18"/>
        </w:rPr>
        <w:t>* Reprinted with permission from Center for Mindfulness in Medicine, Health Care, and Society</w:t>
      </w:r>
    </w:p>
    <w:p w14:paraId="59AE2D3A" w14:textId="77777777" w:rsidR="00761D67" w:rsidRDefault="00761D67" w:rsidP="00761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32"/>
          <w:szCs w:val="32"/>
        </w:rPr>
      </w:pPr>
    </w:p>
    <w:p w14:paraId="54536787" w14:textId="4B2BECF3" w:rsidR="009F4104" w:rsidRPr="001A6CFE" w:rsidRDefault="009F4104" w:rsidP="00761D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90"/>
        <w:rPr>
          <w:rFonts w:ascii="Times" w:hAnsi="Times" w:cs="Book Antiqua"/>
          <w:b/>
          <w:bCs/>
          <w:sz w:val="32"/>
          <w:szCs w:val="32"/>
        </w:rPr>
      </w:pPr>
      <w:r w:rsidRPr="001A6CFE">
        <w:rPr>
          <w:rFonts w:ascii="Times" w:hAnsi="Times" w:cs="Book Antiqua"/>
          <w:b/>
          <w:bCs/>
          <w:sz w:val="32"/>
          <w:szCs w:val="32"/>
        </w:rPr>
        <w:lastRenderedPageBreak/>
        <w:t>Mindful Stress Reduction Communication Record</w:t>
      </w:r>
      <w:r w:rsidR="00761D67">
        <w:rPr>
          <w:rFonts w:ascii="Times" w:hAnsi="Times" w:cs="Book Antiqua"/>
          <w:b/>
          <w:bCs/>
          <w:sz w:val="32"/>
          <w:szCs w:val="32"/>
        </w:rPr>
        <w:t>*</w:t>
      </w:r>
      <w:r w:rsidRPr="001A6CFE">
        <w:rPr>
          <w:rFonts w:ascii="Times" w:hAnsi="Times" w:cs="Book Antiqua"/>
          <w:b/>
          <w:bCs/>
          <w:sz w:val="32"/>
          <w:szCs w:val="32"/>
        </w:rPr>
        <w:t xml:space="preserve"> </w:t>
      </w:r>
    </w:p>
    <w:p w14:paraId="1EB7929E" w14:textId="77777777" w:rsidR="009F4104" w:rsidRPr="001A6CFE" w:rsidRDefault="009F4104" w:rsidP="009F41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  <w:gridCol w:w="2148"/>
        <w:gridCol w:w="1990"/>
      </w:tblGrid>
      <w:tr w:rsidR="009F4104" w:rsidRPr="001A6CFE" w14:paraId="714E2AC4" w14:textId="7777777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27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1A6CFE">
              <w:rPr>
                <w:rFonts w:ascii="Times" w:hAnsi="Times" w:cs="Book Antiqua"/>
                <w:b/>
                <w:bCs/>
              </w:rPr>
              <w:t>Communication with?</w:t>
            </w:r>
          </w:p>
          <w:p w14:paraId="71B337F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Subject?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DB6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 xml:space="preserve">How did the difficulty come about?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69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you want from the person or situation?</w:t>
            </w:r>
          </w:p>
          <w:p w14:paraId="10A66796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you actually get?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FB6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did the other person want? What did they get?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82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How did your body feel, during and after this experience?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9C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  <w:r w:rsidRPr="001A6CFE">
              <w:rPr>
                <w:rFonts w:ascii="Times" w:hAnsi="Times" w:cs="Book Antiqua"/>
                <w:b/>
                <w:bCs/>
              </w:rPr>
              <w:t>What behaviors did you notice – assertive, passive, aggressive?</w:t>
            </w:r>
          </w:p>
        </w:tc>
      </w:tr>
      <w:tr w:rsidR="009F4104" w:rsidRPr="001A6CFE" w14:paraId="7C5113BD" w14:textId="77777777">
        <w:tblPrEx>
          <w:tblBorders>
            <w:top w:val="none" w:sz="0" w:space="0" w:color="auto"/>
          </w:tblBorders>
        </w:tblPrEx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03F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Friday</w:t>
            </w:r>
          </w:p>
          <w:p w14:paraId="4269A23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6981164F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1841B7F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C3BE583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10E0977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DD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53DB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0F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73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10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9F4104" w:rsidRPr="001A6CFE" w14:paraId="13DE9D69" w14:textId="77777777">
        <w:tblPrEx>
          <w:tblBorders>
            <w:top w:val="none" w:sz="0" w:space="0" w:color="auto"/>
          </w:tblBorders>
        </w:tblPrEx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20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Saturday</w:t>
            </w:r>
          </w:p>
          <w:p w14:paraId="3B798E2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414F7B0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12FCE5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420B3FFC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44A28DB9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09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225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9A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434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A0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  <w:tr w:rsidR="009F4104" w:rsidRPr="001A6CFE" w14:paraId="2DC4CDFC" w14:textId="7777777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EEA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  <w:r w:rsidRPr="001A6CFE">
              <w:rPr>
                <w:rFonts w:ascii="Times" w:hAnsi="Times" w:cs="Book Antiqua"/>
                <w:b/>
                <w:bCs/>
                <w:sz w:val="22"/>
                <w:szCs w:val="22"/>
              </w:rPr>
              <w:t>Sunday</w:t>
            </w:r>
          </w:p>
          <w:p w14:paraId="4496B292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644D6387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07F01FB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21FE6C8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Book Antiqua"/>
                <w:b/>
                <w:bCs/>
                <w:sz w:val="22"/>
                <w:szCs w:val="22"/>
              </w:rPr>
            </w:pPr>
          </w:p>
          <w:p w14:paraId="38955858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CBF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0FE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F7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A40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591" w14:textId="77777777" w:rsidR="009F4104" w:rsidRPr="001A6CFE" w:rsidRDefault="009F41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Helvetica"/>
                <w:kern w:val="1"/>
              </w:rPr>
            </w:pPr>
          </w:p>
        </w:tc>
      </w:tr>
    </w:tbl>
    <w:p w14:paraId="721EFC02" w14:textId="77777777" w:rsidR="009F4104" w:rsidRPr="001A6CFE" w:rsidRDefault="009F4104" w:rsidP="009F41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sz w:val="18"/>
          <w:szCs w:val="18"/>
        </w:rPr>
      </w:pPr>
    </w:p>
    <w:p w14:paraId="1963656F" w14:textId="77777777" w:rsidR="003C7247" w:rsidRPr="00C9694C" w:rsidRDefault="003C7247" w:rsidP="003C72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Book Antiqua"/>
          <w:b/>
          <w:bCs/>
          <w:sz w:val="18"/>
          <w:szCs w:val="18"/>
        </w:rPr>
      </w:pPr>
      <w:r w:rsidRPr="00C9694C">
        <w:rPr>
          <w:rFonts w:ascii="Times" w:hAnsi="Times" w:cs="Book Antiqua"/>
          <w:sz w:val="18"/>
          <w:szCs w:val="18"/>
        </w:rPr>
        <w:t>* Reprinted with permission from Center for Mindfulness in Medicine, Health Care, and Society</w:t>
      </w:r>
    </w:p>
    <w:p w14:paraId="65CF9E3D" w14:textId="77777777" w:rsidR="00C17A8C" w:rsidRPr="001A6CFE" w:rsidRDefault="00C17A8C" w:rsidP="003C72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/>
        </w:rPr>
      </w:pPr>
      <w:bookmarkStart w:id="0" w:name="_GoBack"/>
      <w:bookmarkEnd w:id="0"/>
    </w:p>
    <w:sectPr w:rsidR="00C17A8C" w:rsidRPr="001A6CFE" w:rsidSect="00761D67">
      <w:pgSz w:w="15840" w:h="12240" w:orient="landscape"/>
      <w:pgMar w:top="900" w:right="1440" w:bottom="180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04"/>
    <w:rsid w:val="001A6CFE"/>
    <w:rsid w:val="003C7247"/>
    <w:rsid w:val="00761D67"/>
    <w:rsid w:val="009F4104"/>
    <w:rsid w:val="00C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FC1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895</Characters>
  <Application>Microsoft Macintosh Word</Application>
  <DocSecurity>0</DocSecurity>
  <Lines>7</Lines>
  <Paragraphs>2</Paragraphs>
  <ScaleCrop>false</ScaleCrop>
  <Company>Boeing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Seagraves</dc:creator>
  <cp:keywords/>
  <dc:description/>
  <cp:lastModifiedBy>Linda Seagraves</cp:lastModifiedBy>
  <cp:revision>4</cp:revision>
  <dcterms:created xsi:type="dcterms:W3CDTF">2013-12-14T01:07:00Z</dcterms:created>
  <dcterms:modified xsi:type="dcterms:W3CDTF">2013-12-14T01:36:00Z</dcterms:modified>
</cp:coreProperties>
</file>